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D3F8" w14:textId="64E7060A" w:rsidR="00382E83" w:rsidRPr="008B15A7" w:rsidRDefault="008B15A7" w:rsidP="00382E83">
      <w:pPr>
        <w:spacing w:after="144" w:line="240" w:lineRule="atLeast"/>
        <w:outlineLvl w:val="0"/>
        <w:rPr>
          <w:rFonts w:ascii="Calibri" w:eastAsia="Times New Roman" w:hAnsi="Calibri" w:cs="Times New Roman"/>
          <w:caps/>
          <w:color w:val="4F81BD" w:themeColor="accent1"/>
          <w:kern w:val="36"/>
          <w:sz w:val="51"/>
          <w:szCs w:val="51"/>
          <w:lang w:eastAsia="en-GB"/>
        </w:rPr>
      </w:pPr>
      <w:r>
        <w:rPr>
          <w:rFonts w:ascii="Calibri" w:hAnsi="Calibri"/>
          <w:noProof/>
        </w:rPr>
        <w:drawing>
          <wp:anchor distT="0" distB="0" distL="114300" distR="114300" simplePos="0" relativeHeight="251659264" behindDoc="0" locked="0" layoutInCell="1" allowOverlap="1" wp14:anchorId="7E686890" wp14:editId="28CC16C4">
            <wp:simplePos x="0" y="0"/>
            <wp:positionH relativeFrom="column">
              <wp:posOffset>4632960</wp:posOffset>
            </wp:positionH>
            <wp:positionV relativeFrom="paragraph">
              <wp:posOffset>0</wp:posOffset>
            </wp:positionV>
            <wp:extent cx="1841500" cy="1019810"/>
            <wp:effectExtent l="0" t="0" r="6350" b="8890"/>
            <wp:wrapSquare wrapText="bothSides"/>
            <wp:docPr id="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1019810"/>
                    </a:xfrm>
                    <a:prstGeom prst="rect">
                      <a:avLst/>
                    </a:prstGeom>
                  </pic:spPr>
                </pic:pic>
              </a:graphicData>
            </a:graphic>
            <wp14:sizeRelH relativeFrom="margin">
              <wp14:pctWidth>0</wp14:pctWidth>
            </wp14:sizeRelH>
            <wp14:sizeRelV relativeFrom="margin">
              <wp14:pctHeight>0</wp14:pctHeight>
            </wp14:sizeRelV>
          </wp:anchor>
        </w:drawing>
      </w:r>
      <w:r w:rsidR="00FB2CEA">
        <w:rPr>
          <w:rFonts w:ascii="Calibri" w:eastAsia="Times New Roman" w:hAnsi="Calibri" w:cs="Times New Roman"/>
          <w:caps/>
          <w:color w:val="4F81BD" w:themeColor="accent1"/>
          <w:kern w:val="36"/>
          <w:sz w:val="51"/>
          <w:szCs w:val="51"/>
          <w:lang w:eastAsia="en-GB"/>
        </w:rPr>
        <w:t>CORPORATE TOUR GUIDE VOLUNTEER</w:t>
      </w:r>
    </w:p>
    <w:p w14:paraId="1EDC6408" w14:textId="77777777" w:rsidR="008B15A7" w:rsidRDefault="008B15A7" w:rsidP="008B15A7">
      <w:pPr>
        <w:spacing w:after="0" w:line="240" w:lineRule="auto"/>
        <w:outlineLvl w:val="4"/>
        <w:rPr>
          <w:rFonts w:ascii="Calibri" w:eastAsia="Times New Roman" w:hAnsi="Calibri" w:cs="Times New Roman"/>
          <w:b/>
          <w:bCs/>
          <w:color w:val="808285"/>
          <w:lang w:eastAsia="en-GB"/>
        </w:rPr>
      </w:pPr>
    </w:p>
    <w:p w14:paraId="0CFC69D6" w14:textId="77777777" w:rsidR="008B15A7" w:rsidRDefault="008B15A7" w:rsidP="008B15A7">
      <w:pPr>
        <w:spacing w:after="0" w:line="240" w:lineRule="auto"/>
        <w:outlineLvl w:val="4"/>
        <w:rPr>
          <w:rFonts w:ascii="Calibri" w:eastAsia="Times New Roman" w:hAnsi="Calibri" w:cs="Times New Roman"/>
          <w:b/>
          <w:bCs/>
          <w:color w:val="808285"/>
          <w:lang w:eastAsia="en-GB"/>
        </w:rPr>
      </w:pPr>
    </w:p>
    <w:p w14:paraId="22ACA2BD" w14:textId="0874C142" w:rsidR="008B15A7" w:rsidRPr="009463FD" w:rsidRDefault="008B15A7" w:rsidP="008B15A7">
      <w:pPr>
        <w:spacing w:after="0" w:line="240" w:lineRule="auto"/>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A bit about the role:</w:t>
      </w:r>
    </w:p>
    <w:p w14:paraId="36BDE895" w14:textId="77777777" w:rsidR="00FB2CEA" w:rsidRPr="00813BEB" w:rsidRDefault="00FB2CEA" w:rsidP="00FB2CEA">
      <w:pPr>
        <w:spacing w:line="384" w:lineRule="atLeast"/>
        <w:jc w:val="both"/>
        <w:rPr>
          <w:rFonts w:eastAsia="Times New Roman" w:cstheme="minorHAnsi"/>
          <w:color w:val="808080" w:themeColor="background1" w:themeShade="80"/>
          <w:lang w:eastAsia="en-GB"/>
        </w:rPr>
      </w:pPr>
      <w:proofErr w:type="spellStart"/>
      <w:r>
        <w:rPr>
          <w:rFonts w:eastAsia="Times New Roman" w:cstheme="minorHAnsi"/>
          <w:color w:val="808080" w:themeColor="background1" w:themeShade="80"/>
          <w:lang w:eastAsia="en-GB"/>
        </w:rPr>
        <w:t>Raystede</w:t>
      </w:r>
      <w:proofErr w:type="spellEnd"/>
      <w:r>
        <w:rPr>
          <w:rFonts w:eastAsia="Times New Roman" w:cstheme="minorHAnsi"/>
          <w:color w:val="808080" w:themeColor="background1" w:themeShade="80"/>
          <w:lang w:eastAsia="en-GB"/>
        </w:rPr>
        <w:t xml:space="preserve"> offers Corporate Volunteering days to companies twice a week from April to September, the groups arrive for 9am health and safety briefing and spend the day helping on our beautiful site, these run on Tuesday &amp; Wednesday, during term time the groups work on the main site and Wednesday at Peaceways, during school holidays the group solely work at Peaceways, as thank you for all their hard work and an opportunity to find out more about who we are and what we do they have a tour of the main site between 2.30  on the main site and 3pm on the days worked at Peaceways,</w:t>
      </w:r>
      <w:r w:rsidRPr="00813BEB">
        <w:rPr>
          <w:rFonts w:eastAsia="Times New Roman" w:cstheme="minorHAnsi"/>
          <w:color w:val="808080" w:themeColor="background1" w:themeShade="80"/>
          <w:lang w:eastAsia="en-GB"/>
        </w:rPr>
        <w:t xml:space="preserve"> We are looking for passionate volunteers who are willing to learn an overall knowledge of </w:t>
      </w:r>
      <w:proofErr w:type="spellStart"/>
      <w:r w:rsidRPr="00813BEB">
        <w:rPr>
          <w:rFonts w:eastAsia="Times New Roman" w:cstheme="minorHAnsi"/>
          <w:color w:val="808080" w:themeColor="background1" w:themeShade="80"/>
          <w:lang w:eastAsia="en-GB"/>
        </w:rPr>
        <w:t>Raystede</w:t>
      </w:r>
      <w:proofErr w:type="spellEnd"/>
      <w:r w:rsidRPr="00813BEB">
        <w:rPr>
          <w:rFonts w:eastAsia="Times New Roman" w:cstheme="minorHAnsi"/>
          <w:color w:val="808080" w:themeColor="background1" w:themeShade="80"/>
          <w:lang w:eastAsia="en-GB"/>
        </w:rPr>
        <w:t xml:space="preserve"> and the animal residents, who can then present these facts and stories in an engaging way to our </w:t>
      </w:r>
      <w:r>
        <w:rPr>
          <w:rFonts w:eastAsia="Times New Roman" w:cstheme="minorHAnsi"/>
          <w:color w:val="808080" w:themeColor="background1" w:themeShade="80"/>
          <w:lang w:eastAsia="en-GB"/>
        </w:rPr>
        <w:t xml:space="preserve">wonderful corporate volunteers on the Thank you tours after the volunteering day, </w:t>
      </w:r>
    </w:p>
    <w:p w14:paraId="17E39FC3" w14:textId="77777777" w:rsidR="00E5310D" w:rsidRPr="00E5310D" w:rsidRDefault="00E5310D" w:rsidP="000B055E">
      <w:pPr>
        <w:spacing w:after="0" w:line="240" w:lineRule="auto"/>
        <w:outlineLvl w:val="4"/>
        <w:rPr>
          <w:rFonts w:ascii="Calibri" w:eastAsia="Times New Roman" w:hAnsi="Calibri" w:cs="Times New Roman"/>
          <w:b/>
          <w:bCs/>
          <w:color w:val="808285"/>
          <w:sz w:val="16"/>
          <w:szCs w:val="16"/>
          <w:lang w:eastAsia="en-GB"/>
        </w:rPr>
      </w:pPr>
    </w:p>
    <w:p w14:paraId="04820920" w14:textId="45C45452" w:rsidR="000B055E" w:rsidRPr="009463FD" w:rsidRDefault="000B055E" w:rsidP="000B055E">
      <w:pPr>
        <w:spacing w:after="0" w:line="240" w:lineRule="auto"/>
        <w:outlineLvl w:val="4"/>
        <w:rPr>
          <w:rFonts w:ascii="Calibri" w:eastAsia="Times New Roman" w:hAnsi="Calibri" w:cs="Times New Roman"/>
          <w:b/>
          <w:bCs/>
          <w:color w:val="808285"/>
          <w:lang w:eastAsia="en-GB"/>
        </w:rPr>
      </w:pPr>
      <w:r w:rsidRPr="009463FD">
        <w:rPr>
          <w:rFonts w:ascii="Calibri" w:eastAsia="Times New Roman" w:hAnsi="Calibri" w:cs="Times New Roman"/>
          <w:b/>
          <w:bCs/>
          <w:color w:val="808285"/>
          <w:lang w:eastAsia="en-GB"/>
        </w:rPr>
        <w:t>Location:</w:t>
      </w:r>
    </w:p>
    <w:p w14:paraId="0BA4D4F7" w14:textId="376929AA" w:rsidR="000B055E" w:rsidRPr="009463FD" w:rsidRDefault="006D3A58" w:rsidP="000B055E">
      <w:pPr>
        <w:spacing w:after="0" w:line="240" w:lineRule="auto"/>
        <w:outlineLvl w:val="4"/>
        <w:rPr>
          <w:rFonts w:ascii="Calibri" w:eastAsia="Times New Roman" w:hAnsi="Calibri" w:cs="Times New Roman"/>
          <w:bCs/>
          <w:color w:val="808285"/>
          <w:lang w:eastAsia="en-GB"/>
        </w:rPr>
      </w:pPr>
      <w:r>
        <w:rPr>
          <w:rFonts w:ascii="Calibri" w:eastAsia="Times New Roman" w:hAnsi="Calibri" w:cs="Times New Roman"/>
          <w:bCs/>
          <w:color w:val="808285"/>
          <w:lang w:eastAsia="en-GB"/>
        </w:rPr>
        <w:t>On site</w:t>
      </w:r>
      <w:r w:rsidR="003112A8">
        <w:rPr>
          <w:rFonts w:ascii="Calibri" w:eastAsia="Times New Roman" w:hAnsi="Calibri" w:cs="Times New Roman"/>
          <w:bCs/>
          <w:color w:val="808285"/>
          <w:lang w:eastAsia="en-GB"/>
        </w:rPr>
        <w:t>, as part of our</w:t>
      </w:r>
      <w:r w:rsidR="002836A6">
        <w:rPr>
          <w:rFonts w:ascii="Calibri" w:eastAsia="Times New Roman" w:hAnsi="Calibri" w:cs="Times New Roman"/>
          <w:bCs/>
          <w:color w:val="808285"/>
          <w:lang w:eastAsia="en-GB"/>
        </w:rPr>
        <w:t xml:space="preserve"> </w:t>
      </w:r>
      <w:r w:rsidR="00FB2CEA">
        <w:rPr>
          <w:rFonts w:ascii="Calibri" w:eastAsia="Times New Roman" w:hAnsi="Calibri" w:cs="Times New Roman"/>
          <w:bCs/>
          <w:color w:val="808285"/>
          <w:lang w:eastAsia="en-GB"/>
        </w:rPr>
        <w:t>Corporate Fundraising Team</w:t>
      </w:r>
      <w:r w:rsidR="002836A6">
        <w:rPr>
          <w:rFonts w:ascii="Calibri" w:eastAsia="Times New Roman" w:hAnsi="Calibri" w:cs="Times New Roman"/>
          <w:bCs/>
          <w:color w:val="808285"/>
          <w:lang w:eastAsia="en-GB"/>
        </w:rPr>
        <w:t xml:space="preserve"> - </w:t>
      </w:r>
      <w:proofErr w:type="spellStart"/>
      <w:r w:rsidR="000B055E" w:rsidRPr="009463FD">
        <w:rPr>
          <w:rFonts w:ascii="Calibri" w:eastAsia="Times New Roman" w:hAnsi="Calibri" w:cs="Times New Roman"/>
          <w:bCs/>
          <w:color w:val="808285"/>
          <w:lang w:eastAsia="en-GB"/>
        </w:rPr>
        <w:t>Raystede</w:t>
      </w:r>
      <w:proofErr w:type="spellEnd"/>
      <w:r w:rsidR="000B055E" w:rsidRPr="009463FD">
        <w:rPr>
          <w:rFonts w:ascii="Calibri" w:eastAsia="Times New Roman" w:hAnsi="Calibri" w:cs="Times New Roman"/>
          <w:bCs/>
          <w:color w:val="808285"/>
          <w:lang w:eastAsia="en-GB"/>
        </w:rPr>
        <w:t xml:space="preserve"> Centre for Animal Welfare</w:t>
      </w:r>
      <w:r w:rsidR="002836A6">
        <w:rPr>
          <w:rFonts w:ascii="Calibri" w:eastAsia="Times New Roman" w:hAnsi="Calibri" w:cs="Times New Roman"/>
          <w:bCs/>
          <w:color w:val="808285"/>
          <w:lang w:eastAsia="en-GB"/>
        </w:rPr>
        <w:t xml:space="preserve">, </w:t>
      </w:r>
      <w:proofErr w:type="spellStart"/>
      <w:r w:rsidR="002836A6">
        <w:rPr>
          <w:rFonts w:ascii="Calibri" w:eastAsia="Times New Roman" w:hAnsi="Calibri" w:cs="Times New Roman"/>
          <w:bCs/>
          <w:color w:val="808285"/>
          <w:lang w:eastAsia="en-GB"/>
        </w:rPr>
        <w:t>Ringmer</w:t>
      </w:r>
      <w:proofErr w:type="spellEnd"/>
      <w:r w:rsidR="002836A6">
        <w:rPr>
          <w:rFonts w:ascii="Calibri" w:eastAsia="Times New Roman" w:hAnsi="Calibri" w:cs="Times New Roman"/>
          <w:bCs/>
          <w:color w:val="808285"/>
          <w:lang w:eastAsia="en-GB"/>
        </w:rPr>
        <w:t>, East Sussex</w:t>
      </w:r>
    </w:p>
    <w:p w14:paraId="4D8AAE05" w14:textId="24261C7D" w:rsidR="00382E83" w:rsidRPr="009463FD" w:rsidRDefault="006D3A58" w:rsidP="00382E83">
      <w:pPr>
        <w:spacing w:after="0" w:line="384" w:lineRule="atLeast"/>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 xml:space="preserve">Time </w:t>
      </w:r>
      <w:r w:rsidR="00ED7002">
        <w:rPr>
          <w:rFonts w:ascii="Calibri" w:eastAsia="Times New Roman" w:hAnsi="Calibri" w:cs="Times New Roman"/>
          <w:b/>
          <w:bCs/>
          <w:color w:val="808285"/>
          <w:lang w:eastAsia="en-GB"/>
        </w:rPr>
        <w:t>commitment</w:t>
      </w:r>
      <w:r w:rsidR="00382E83" w:rsidRPr="009463FD">
        <w:rPr>
          <w:rFonts w:ascii="Calibri" w:eastAsia="Times New Roman" w:hAnsi="Calibri" w:cs="Times New Roman"/>
          <w:b/>
          <w:bCs/>
          <w:color w:val="808285"/>
          <w:lang w:eastAsia="en-GB"/>
        </w:rPr>
        <w:t>:</w:t>
      </w:r>
    </w:p>
    <w:p w14:paraId="66CC2049" w14:textId="77777777" w:rsidR="00FB2CEA" w:rsidRDefault="00FB2CEA" w:rsidP="00FB2CEA">
      <w:pPr>
        <w:spacing w:after="0" w:line="384" w:lineRule="atLeast"/>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Tuesday during term time 2.30 till 3.30</w:t>
      </w:r>
    </w:p>
    <w:p w14:paraId="2FE99830" w14:textId="77777777" w:rsidR="00FB2CEA" w:rsidRDefault="00FB2CEA" w:rsidP="00FB2CEA">
      <w:pPr>
        <w:spacing w:after="0" w:line="384" w:lineRule="atLeast"/>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Tuesday during school holidays 3pm to 4pm</w:t>
      </w:r>
    </w:p>
    <w:p w14:paraId="67B54734" w14:textId="26A0F22F" w:rsidR="00FB2CEA" w:rsidRPr="00CA7123" w:rsidRDefault="00FB2CEA" w:rsidP="00FB2CEA">
      <w:pPr>
        <w:spacing w:after="0" w:line="384" w:lineRule="atLeast"/>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 xml:space="preserve">Wednesday 3pm to 4pm up to the end of September. </w:t>
      </w:r>
    </w:p>
    <w:p w14:paraId="0919DDBC" w14:textId="35BF0C37" w:rsidR="00382E83" w:rsidRPr="009463FD" w:rsidRDefault="006D3A58" w:rsidP="00382E83">
      <w:pPr>
        <w:spacing w:before="120" w:after="0" w:line="384" w:lineRule="atLeast"/>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What you can expect to be doing</w:t>
      </w:r>
      <w:r w:rsidR="00382E83" w:rsidRPr="009463FD">
        <w:rPr>
          <w:rFonts w:ascii="Calibri" w:eastAsia="Times New Roman" w:hAnsi="Calibri" w:cs="Times New Roman"/>
          <w:b/>
          <w:bCs/>
          <w:color w:val="808285"/>
          <w:lang w:eastAsia="en-GB"/>
        </w:rPr>
        <w:t>:</w:t>
      </w:r>
    </w:p>
    <w:p w14:paraId="0189EEB9" w14:textId="77777777" w:rsidR="00FB2CEA" w:rsidRPr="00FB2CEA" w:rsidRDefault="00FB2CEA" w:rsidP="00FB2CEA">
      <w:pPr>
        <w:spacing w:before="120" w:after="0" w:line="384" w:lineRule="atLeast"/>
        <w:outlineLvl w:val="4"/>
        <w:rPr>
          <w:rFonts w:eastAsia="Times New Roman" w:cstheme="minorHAnsi"/>
          <w:bCs/>
          <w:color w:val="808080" w:themeColor="background1" w:themeShade="80"/>
          <w:lang w:eastAsia="en-GB"/>
        </w:rPr>
      </w:pPr>
      <w:r w:rsidRPr="00FB2CEA">
        <w:rPr>
          <w:rFonts w:eastAsia="Times New Roman" w:cstheme="minorHAnsi"/>
          <w:bCs/>
          <w:color w:val="808080" w:themeColor="background1" w:themeShade="80"/>
          <w:lang w:eastAsia="en-GB"/>
        </w:rPr>
        <w:t xml:space="preserve">To arrive in time to commence tours at either 2.30pm or 3pm, meet the group outside the café after commencing the tours and take the group around main site, visiting all main areas of the site, engaging with the volunteering during the tour. </w:t>
      </w:r>
    </w:p>
    <w:p w14:paraId="2397E515" w14:textId="77777777" w:rsidR="00FB2CEA" w:rsidRPr="00FB2CEA" w:rsidRDefault="00FB2CEA" w:rsidP="00FB2CEA">
      <w:pPr>
        <w:spacing w:before="120" w:after="0" w:line="384" w:lineRule="atLeast"/>
        <w:outlineLvl w:val="4"/>
        <w:rPr>
          <w:rFonts w:eastAsia="Times New Roman" w:cstheme="minorHAnsi"/>
          <w:bCs/>
          <w:color w:val="808080" w:themeColor="background1" w:themeShade="80"/>
          <w:lang w:eastAsia="en-GB"/>
        </w:rPr>
      </w:pPr>
      <w:r w:rsidRPr="00FB2CEA">
        <w:rPr>
          <w:rFonts w:eastAsia="Times New Roman" w:cstheme="minorHAnsi"/>
          <w:bCs/>
          <w:color w:val="808080" w:themeColor="background1" w:themeShade="80"/>
          <w:lang w:eastAsia="en-GB"/>
        </w:rPr>
        <w:t xml:space="preserve">At the end of the tour ask if any questions. liaise with Mikayla after each tour and how the tour went. </w:t>
      </w:r>
    </w:p>
    <w:p w14:paraId="02D0015E" w14:textId="321C0AD7" w:rsidR="00D06CB0" w:rsidRPr="00A2624F" w:rsidRDefault="006D3A58" w:rsidP="00A2624F">
      <w:pPr>
        <w:spacing w:before="120" w:after="0" w:line="384" w:lineRule="atLeast"/>
        <w:outlineLvl w:val="4"/>
        <w:rPr>
          <w:rFonts w:ascii="Calibri" w:eastAsia="Times New Roman" w:hAnsi="Calibri" w:cs="Times New Roman"/>
          <w:b/>
          <w:bCs/>
          <w:color w:val="808285"/>
          <w:lang w:eastAsia="en-GB"/>
        </w:rPr>
      </w:pPr>
      <w:r>
        <w:rPr>
          <w:rFonts w:ascii="Calibri" w:eastAsia="Times New Roman" w:hAnsi="Calibri" w:cs="Times New Roman"/>
          <w:b/>
          <w:bCs/>
          <w:color w:val="808285"/>
          <w:lang w:eastAsia="en-GB"/>
        </w:rPr>
        <w:t>This role will suit</w:t>
      </w:r>
      <w:r w:rsidR="00ED7002">
        <w:rPr>
          <w:rFonts w:ascii="Calibri" w:eastAsia="Times New Roman" w:hAnsi="Calibri" w:cs="Times New Roman"/>
          <w:b/>
          <w:bCs/>
          <w:color w:val="808285"/>
          <w:lang w:eastAsia="en-GB"/>
        </w:rPr>
        <w:t xml:space="preserve"> you if you</w:t>
      </w:r>
      <w:r>
        <w:rPr>
          <w:rFonts w:ascii="Calibri" w:eastAsia="Times New Roman" w:hAnsi="Calibri" w:cs="Times New Roman"/>
          <w:b/>
          <w:bCs/>
          <w:color w:val="808285"/>
          <w:lang w:eastAsia="en-GB"/>
        </w:rPr>
        <w:t>:</w:t>
      </w:r>
    </w:p>
    <w:p w14:paraId="1CB0BD91" w14:textId="293A3BB4" w:rsidR="00FB2CEA" w:rsidRDefault="00FB2CEA" w:rsidP="00FB2CEA">
      <w:pPr>
        <w:numPr>
          <w:ilvl w:val="0"/>
          <w:numId w:val="3"/>
        </w:numPr>
        <w:spacing w:after="0" w:line="384" w:lineRule="atLeast"/>
        <w:ind w:left="450"/>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H</w:t>
      </w:r>
      <w:r w:rsidRPr="00813BEB">
        <w:rPr>
          <w:rFonts w:eastAsia="Times New Roman" w:cstheme="minorHAnsi"/>
          <w:color w:val="808080" w:themeColor="background1" w:themeShade="80"/>
          <w:lang w:eastAsia="en-GB"/>
        </w:rPr>
        <w:t xml:space="preserve">ave </w:t>
      </w:r>
      <w:r>
        <w:rPr>
          <w:rFonts w:eastAsia="Times New Roman" w:cstheme="minorHAnsi"/>
          <w:color w:val="808080" w:themeColor="background1" w:themeShade="80"/>
          <w:lang w:eastAsia="en-GB"/>
        </w:rPr>
        <w:t xml:space="preserve">excellent </w:t>
      </w:r>
      <w:r w:rsidRPr="00813BEB">
        <w:rPr>
          <w:rFonts w:eastAsia="Times New Roman" w:cstheme="minorHAnsi"/>
          <w:color w:val="808080" w:themeColor="background1" w:themeShade="80"/>
          <w:lang w:eastAsia="en-GB"/>
        </w:rPr>
        <w:t>interpersonal skills</w:t>
      </w:r>
      <w:r w:rsidR="003112A8">
        <w:rPr>
          <w:rFonts w:eastAsia="Times New Roman" w:cstheme="minorHAnsi"/>
          <w:color w:val="808080" w:themeColor="background1" w:themeShade="80"/>
          <w:lang w:eastAsia="en-GB"/>
        </w:rPr>
        <w:t xml:space="preserve"> and </w:t>
      </w:r>
      <w:r>
        <w:rPr>
          <w:rFonts w:eastAsia="Times New Roman" w:cstheme="minorHAnsi"/>
          <w:color w:val="808080" w:themeColor="background1" w:themeShade="80"/>
          <w:lang w:eastAsia="en-GB"/>
        </w:rPr>
        <w:t xml:space="preserve">be the friendly face of </w:t>
      </w:r>
      <w:proofErr w:type="spellStart"/>
      <w:r>
        <w:rPr>
          <w:rFonts w:eastAsia="Times New Roman" w:cstheme="minorHAnsi"/>
          <w:color w:val="808080" w:themeColor="background1" w:themeShade="80"/>
          <w:lang w:eastAsia="en-GB"/>
        </w:rPr>
        <w:t>Raystede</w:t>
      </w:r>
      <w:proofErr w:type="spellEnd"/>
      <w:r>
        <w:rPr>
          <w:rFonts w:eastAsia="Times New Roman" w:cstheme="minorHAnsi"/>
          <w:color w:val="808080" w:themeColor="background1" w:themeShade="80"/>
          <w:lang w:eastAsia="en-GB"/>
        </w:rPr>
        <w:t xml:space="preserve"> </w:t>
      </w:r>
    </w:p>
    <w:p w14:paraId="3D44C285" w14:textId="0F41BB64" w:rsidR="00FB2CEA" w:rsidRPr="00813BEB" w:rsidRDefault="003112A8" w:rsidP="00FB2CEA">
      <w:pPr>
        <w:numPr>
          <w:ilvl w:val="0"/>
          <w:numId w:val="3"/>
        </w:numPr>
        <w:spacing w:after="0" w:line="384" w:lineRule="atLeast"/>
        <w:ind w:left="450"/>
        <w:rPr>
          <w:rFonts w:eastAsia="Times New Roman" w:cstheme="minorHAnsi"/>
          <w:color w:val="808080" w:themeColor="background1" w:themeShade="80"/>
          <w:lang w:eastAsia="en-GB"/>
        </w:rPr>
      </w:pPr>
      <w:proofErr w:type="gramStart"/>
      <w:r>
        <w:rPr>
          <w:rFonts w:eastAsia="Times New Roman" w:cstheme="minorHAnsi"/>
          <w:color w:val="808080" w:themeColor="background1" w:themeShade="80"/>
          <w:lang w:eastAsia="en-GB"/>
        </w:rPr>
        <w:t>Are able to</w:t>
      </w:r>
      <w:proofErr w:type="gramEnd"/>
      <w:r>
        <w:rPr>
          <w:rFonts w:eastAsia="Times New Roman" w:cstheme="minorHAnsi"/>
          <w:color w:val="808080" w:themeColor="background1" w:themeShade="80"/>
          <w:lang w:eastAsia="en-GB"/>
        </w:rPr>
        <w:t xml:space="preserve"> speak passionately about animal welfare and the individual stories at </w:t>
      </w:r>
      <w:proofErr w:type="spellStart"/>
      <w:r>
        <w:rPr>
          <w:rFonts w:eastAsia="Times New Roman" w:cstheme="minorHAnsi"/>
          <w:color w:val="808080" w:themeColor="background1" w:themeShade="80"/>
          <w:lang w:eastAsia="en-GB"/>
        </w:rPr>
        <w:t>Raystede</w:t>
      </w:r>
      <w:proofErr w:type="spellEnd"/>
      <w:r>
        <w:rPr>
          <w:rFonts w:eastAsia="Times New Roman" w:cstheme="minorHAnsi"/>
          <w:color w:val="808080" w:themeColor="background1" w:themeShade="80"/>
          <w:lang w:eastAsia="en-GB"/>
        </w:rPr>
        <w:t>.</w:t>
      </w:r>
    </w:p>
    <w:p w14:paraId="3469FD4C" w14:textId="43522018" w:rsidR="003112A8" w:rsidRDefault="003112A8" w:rsidP="000D33F7">
      <w:pPr>
        <w:numPr>
          <w:ilvl w:val="0"/>
          <w:numId w:val="3"/>
        </w:numPr>
        <w:spacing w:after="0" w:line="384" w:lineRule="atLeast"/>
        <w:ind w:left="450"/>
        <w:rPr>
          <w:rFonts w:eastAsia="Times New Roman" w:cstheme="minorHAnsi"/>
          <w:color w:val="808080" w:themeColor="background1" w:themeShade="80"/>
          <w:lang w:eastAsia="en-GB"/>
        </w:rPr>
      </w:pPr>
      <w:r w:rsidRPr="003112A8">
        <w:rPr>
          <w:rFonts w:eastAsia="Times New Roman" w:cstheme="minorHAnsi"/>
          <w:color w:val="808080" w:themeColor="background1" w:themeShade="80"/>
          <w:lang w:eastAsia="en-GB"/>
        </w:rPr>
        <w:t>Be able to engage and work with our corporate volunteers</w:t>
      </w:r>
    </w:p>
    <w:p w14:paraId="27E1BB00" w14:textId="3795B989" w:rsidR="003112A8" w:rsidRPr="003112A8" w:rsidRDefault="003112A8" w:rsidP="000D33F7">
      <w:pPr>
        <w:numPr>
          <w:ilvl w:val="0"/>
          <w:numId w:val="3"/>
        </w:numPr>
        <w:spacing w:after="0" w:line="384" w:lineRule="atLeast"/>
        <w:ind w:left="450"/>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 xml:space="preserve">Understand how businesses can get involved and make a real difference to </w:t>
      </w:r>
      <w:proofErr w:type="spellStart"/>
      <w:r>
        <w:rPr>
          <w:rFonts w:eastAsia="Times New Roman" w:cstheme="minorHAnsi"/>
          <w:color w:val="808080" w:themeColor="background1" w:themeShade="80"/>
          <w:lang w:eastAsia="en-GB"/>
        </w:rPr>
        <w:t>Raystede</w:t>
      </w:r>
      <w:proofErr w:type="spellEnd"/>
    </w:p>
    <w:p w14:paraId="4A9FA419" w14:textId="77777777" w:rsidR="00C61B22" w:rsidRDefault="006D3A58" w:rsidP="008F3D04">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Are </w:t>
      </w:r>
      <w:r w:rsidR="00C61B22">
        <w:rPr>
          <w:rFonts w:ascii="Calibri" w:eastAsia="Times New Roman" w:hAnsi="Calibri" w:cs="Times New Roman"/>
          <w:color w:val="808285"/>
          <w:lang w:eastAsia="en-GB"/>
        </w:rPr>
        <w:t>reliable in attendance and dependable</w:t>
      </w:r>
    </w:p>
    <w:p w14:paraId="74B498B1" w14:textId="5B7B4826" w:rsidR="008F3D04" w:rsidRPr="00055139" w:rsidRDefault="00C61B22" w:rsidP="008F3D04">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Able to work effe</w:t>
      </w:r>
      <w:r w:rsidR="00EC12E5">
        <w:rPr>
          <w:rFonts w:ascii="Calibri" w:eastAsia="Times New Roman" w:hAnsi="Calibri" w:cs="Times New Roman"/>
          <w:color w:val="808285"/>
          <w:lang w:eastAsia="en-GB"/>
        </w:rPr>
        <w:t>ctively without supervision</w:t>
      </w:r>
    </w:p>
    <w:p w14:paraId="1417E794" w14:textId="1109CC4F" w:rsidR="00C61B22" w:rsidRDefault="00C61B22" w:rsidP="008F3D04">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Able to safeguard confidential information about </w:t>
      </w:r>
      <w:proofErr w:type="spellStart"/>
      <w:r>
        <w:rPr>
          <w:rFonts w:ascii="Calibri" w:eastAsia="Times New Roman" w:hAnsi="Calibri" w:cs="Times New Roman"/>
          <w:color w:val="808285"/>
          <w:lang w:eastAsia="en-GB"/>
        </w:rPr>
        <w:t>Raystede</w:t>
      </w:r>
      <w:proofErr w:type="spellEnd"/>
    </w:p>
    <w:p w14:paraId="4E051807" w14:textId="77777777" w:rsidR="00C61B22" w:rsidRDefault="00C61B22" w:rsidP="00C61B22">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Have o</w:t>
      </w:r>
      <w:r w:rsidRPr="00055139">
        <w:rPr>
          <w:rFonts w:ascii="Calibri" w:eastAsia="Times New Roman" w:hAnsi="Calibri" w:cs="Times New Roman"/>
          <w:color w:val="808285"/>
          <w:lang w:eastAsia="en-GB"/>
        </w:rPr>
        <w:t xml:space="preserve">wn transport to get to and from </w:t>
      </w:r>
      <w:proofErr w:type="spellStart"/>
      <w:r w:rsidRPr="00055139">
        <w:rPr>
          <w:rFonts w:ascii="Calibri" w:eastAsia="Times New Roman" w:hAnsi="Calibri" w:cs="Times New Roman"/>
          <w:color w:val="808285"/>
          <w:lang w:eastAsia="en-GB"/>
        </w:rPr>
        <w:t>Raystede</w:t>
      </w:r>
      <w:proofErr w:type="spellEnd"/>
    </w:p>
    <w:p w14:paraId="1E8A1CAF" w14:textId="3477A401" w:rsidR="00382E83" w:rsidRPr="009463FD" w:rsidRDefault="00382E83" w:rsidP="00382E83">
      <w:pPr>
        <w:spacing w:before="120" w:after="0" w:line="384" w:lineRule="atLeast"/>
        <w:outlineLvl w:val="4"/>
        <w:rPr>
          <w:rFonts w:ascii="Calibri" w:eastAsia="Times New Roman" w:hAnsi="Calibri" w:cs="Times New Roman"/>
          <w:b/>
          <w:bCs/>
          <w:color w:val="808285"/>
          <w:lang w:eastAsia="en-GB"/>
        </w:rPr>
      </w:pPr>
      <w:r w:rsidRPr="009463FD">
        <w:rPr>
          <w:rFonts w:ascii="Calibri" w:eastAsia="Times New Roman" w:hAnsi="Calibri" w:cs="Times New Roman"/>
          <w:b/>
          <w:bCs/>
          <w:color w:val="808285"/>
          <w:lang w:eastAsia="en-GB"/>
        </w:rPr>
        <w:t>How you will make a difference:</w:t>
      </w:r>
    </w:p>
    <w:p w14:paraId="3EF1C04F" w14:textId="77777777" w:rsidR="003112A8" w:rsidRPr="00813BEB" w:rsidRDefault="003112A8" w:rsidP="003112A8">
      <w:pPr>
        <w:spacing w:before="120" w:line="384" w:lineRule="atLeast"/>
        <w:outlineLvl w:val="4"/>
        <w:rPr>
          <w:rFonts w:cstheme="minorHAnsi"/>
          <w:color w:val="808080" w:themeColor="background1" w:themeShade="80"/>
          <w:shd w:val="clear" w:color="auto" w:fill="FFFFFF"/>
        </w:rPr>
      </w:pPr>
      <w:r w:rsidRPr="00813BEB">
        <w:rPr>
          <w:rFonts w:cstheme="minorHAnsi"/>
          <w:color w:val="808080" w:themeColor="background1" w:themeShade="80"/>
          <w:shd w:val="clear" w:color="auto" w:fill="FFFFFF"/>
        </w:rPr>
        <w:lastRenderedPageBreak/>
        <w:t xml:space="preserve">You will help to deliver animal welfare and husbandry education, thereby helping to improve animal welfare knowledge and standards amongst future generations. This will also raise awareness amongst the public of the work that </w:t>
      </w:r>
      <w:proofErr w:type="spellStart"/>
      <w:r w:rsidRPr="00813BEB">
        <w:rPr>
          <w:rFonts w:cstheme="minorHAnsi"/>
          <w:color w:val="808080" w:themeColor="background1" w:themeShade="80"/>
          <w:shd w:val="clear" w:color="auto" w:fill="FFFFFF"/>
        </w:rPr>
        <w:t>Raystede</w:t>
      </w:r>
      <w:proofErr w:type="spellEnd"/>
      <w:r w:rsidRPr="00813BEB">
        <w:rPr>
          <w:rFonts w:cstheme="minorHAnsi"/>
          <w:color w:val="808080" w:themeColor="background1" w:themeShade="80"/>
          <w:shd w:val="clear" w:color="auto" w:fill="FFFFFF"/>
        </w:rPr>
        <w:t xml:space="preserve"> does which encourages further support for the charity.</w:t>
      </w:r>
    </w:p>
    <w:p w14:paraId="6B46BE74" w14:textId="46C3DF86" w:rsidR="00275CDB" w:rsidRPr="009463FD" w:rsidRDefault="00275CDB" w:rsidP="00275CDB">
      <w:pPr>
        <w:spacing w:before="120" w:after="0" w:line="384" w:lineRule="atLeast"/>
        <w:outlineLvl w:val="4"/>
        <w:rPr>
          <w:rFonts w:ascii="Calibri" w:eastAsia="Times New Roman" w:hAnsi="Calibri" w:cs="Times New Roman"/>
          <w:b/>
          <w:bCs/>
          <w:color w:val="808285"/>
          <w:lang w:eastAsia="en-GB"/>
        </w:rPr>
      </w:pPr>
      <w:r w:rsidRPr="009463FD">
        <w:rPr>
          <w:rFonts w:ascii="Calibri" w:eastAsia="Times New Roman" w:hAnsi="Calibri" w:cs="Times New Roman"/>
          <w:b/>
          <w:bCs/>
          <w:color w:val="808285"/>
          <w:lang w:eastAsia="en-GB"/>
        </w:rPr>
        <w:t>What we</w:t>
      </w:r>
      <w:r w:rsidR="006D3A58">
        <w:rPr>
          <w:rFonts w:ascii="Calibri" w:eastAsia="Times New Roman" w:hAnsi="Calibri" w:cs="Times New Roman"/>
          <w:b/>
          <w:bCs/>
          <w:color w:val="808285"/>
          <w:lang w:eastAsia="en-GB"/>
        </w:rPr>
        <w:t xml:space="preserve"> can</w:t>
      </w:r>
      <w:r w:rsidRPr="009463FD">
        <w:rPr>
          <w:rFonts w:ascii="Calibri" w:eastAsia="Times New Roman" w:hAnsi="Calibri" w:cs="Times New Roman"/>
          <w:b/>
          <w:bCs/>
          <w:color w:val="808285"/>
          <w:lang w:eastAsia="en-GB"/>
        </w:rPr>
        <w:t xml:space="preserve"> offer you:</w:t>
      </w:r>
    </w:p>
    <w:p w14:paraId="4AEAC7E8" w14:textId="5F86F88F" w:rsidR="00FB2CEA" w:rsidRPr="00813BEB" w:rsidRDefault="00FB2CEA" w:rsidP="00FB2CEA">
      <w:pPr>
        <w:numPr>
          <w:ilvl w:val="0"/>
          <w:numId w:val="3"/>
        </w:numPr>
        <w:spacing w:after="0" w:line="384" w:lineRule="atLeast"/>
        <w:ind w:left="450"/>
        <w:rPr>
          <w:rFonts w:eastAsia="Times New Roman" w:cstheme="minorHAnsi"/>
          <w:color w:val="808080" w:themeColor="background1" w:themeShade="80"/>
          <w:lang w:eastAsia="en-GB"/>
        </w:rPr>
      </w:pPr>
      <w:r>
        <w:rPr>
          <w:rFonts w:eastAsia="Times New Roman" w:cstheme="minorHAnsi"/>
          <w:color w:val="808080" w:themeColor="background1" w:themeShade="80"/>
          <w:lang w:eastAsia="en-GB"/>
        </w:rPr>
        <w:t>Tr</w:t>
      </w:r>
      <w:r w:rsidRPr="00813BEB">
        <w:rPr>
          <w:rFonts w:eastAsia="Times New Roman" w:cstheme="minorHAnsi"/>
          <w:color w:val="808080" w:themeColor="background1" w:themeShade="80"/>
          <w:lang w:eastAsia="en-GB"/>
        </w:rPr>
        <w:t>aining on the tour and type of information we would like you to share.</w:t>
      </w:r>
    </w:p>
    <w:p w14:paraId="63D8A402" w14:textId="3FD8D77E" w:rsidR="006D3A58" w:rsidRDefault="00404410"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A welcoming and enjoyable experience</w:t>
      </w:r>
      <w:r w:rsidR="00C61B22">
        <w:rPr>
          <w:rFonts w:ascii="Calibri" w:eastAsia="Times New Roman" w:hAnsi="Calibri" w:cs="Times New Roman"/>
          <w:color w:val="808285"/>
          <w:lang w:eastAsia="en-GB"/>
        </w:rPr>
        <w:t xml:space="preserve"> and</w:t>
      </w:r>
      <w:r>
        <w:rPr>
          <w:rFonts w:ascii="Calibri" w:eastAsia="Times New Roman" w:hAnsi="Calibri" w:cs="Times New Roman"/>
          <w:color w:val="808285"/>
          <w:lang w:eastAsia="en-GB"/>
        </w:rPr>
        <w:t xml:space="preserve"> </w:t>
      </w:r>
      <w:r w:rsidR="00C61B22">
        <w:rPr>
          <w:rFonts w:ascii="Calibri" w:eastAsia="Times New Roman" w:hAnsi="Calibri" w:cs="Times New Roman"/>
          <w:color w:val="808285"/>
          <w:lang w:eastAsia="en-GB"/>
        </w:rPr>
        <w:t>the chance to m</w:t>
      </w:r>
      <w:r>
        <w:rPr>
          <w:rFonts w:ascii="Calibri" w:eastAsia="Times New Roman" w:hAnsi="Calibri" w:cs="Times New Roman"/>
          <w:color w:val="808285"/>
          <w:lang w:eastAsia="en-GB"/>
        </w:rPr>
        <w:t>eet ne</w:t>
      </w:r>
      <w:r w:rsidR="00C61B22">
        <w:rPr>
          <w:rFonts w:ascii="Calibri" w:eastAsia="Times New Roman" w:hAnsi="Calibri" w:cs="Times New Roman"/>
          <w:color w:val="808285"/>
          <w:lang w:eastAsia="en-GB"/>
        </w:rPr>
        <w:t xml:space="preserve">w, </w:t>
      </w:r>
      <w:r>
        <w:rPr>
          <w:rFonts w:ascii="Calibri" w:eastAsia="Times New Roman" w:hAnsi="Calibri" w:cs="Times New Roman"/>
          <w:color w:val="808285"/>
          <w:lang w:eastAsia="en-GB"/>
        </w:rPr>
        <w:t>likeminded people</w:t>
      </w:r>
    </w:p>
    <w:p w14:paraId="41DB42B6" w14:textId="45015353" w:rsidR="00404410" w:rsidRDefault="00404410"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Recognition and appreciation for your contribution</w:t>
      </w:r>
    </w:p>
    <w:p w14:paraId="4D64D998" w14:textId="3C82E2DD" w:rsidR="006D3A58" w:rsidRDefault="006D3A58"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Complimentary lunch and a hot drink whilst volunteering</w:t>
      </w:r>
    </w:p>
    <w:p w14:paraId="0E1873F9" w14:textId="65E39CC4" w:rsidR="006D3A58" w:rsidRDefault="006D3A58"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50% Discount of food and drink in our Café whilst volunteering</w:t>
      </w:r>
    </w:p>
    <w:p w14:paraId="2B926FF9" w14:textId="4DE2052B" w:rsidR="00404410" w:rsidRDefault="006D3A58"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Uniform,</w:t>
      </w:r>
      <w:r w:rsidR="00E16E45">
        <w:rPr>
          <w:rFonts w:ascii="Calibri" w:eastAsia="Times New Roman" w:hAnsi="Calibri" w:cs="Times New Roman"/>
          <w:color w:val="808285"/>
          <w:lang w:eastAsia="en-GB"/>
        </w:rPr>
        <w:t xml:space="preserve"> induction and</w:t>
      </w:r>
      <w:r>
        <w:rPr>
          <w:rFonts w:ascii="Calibri" w:eastAsia="Times New Roman" w:hAnsi="Calibri" w:cs="Times New Roman"/>
          <w:color w:val="808285"/>
          <w:lang w:eastAsia="en-GB"/>
        </w:rPr>
        <w:t xml:space="preserve"> role specific training </w:t>
      </w:r>
      <w:r w:rsidR="00E16E45">
        <w:rPr>
          <w:rFonts w:ascii="Calibri" w:eastAsia="Times New Roman" w:hAnsi="Calibri" w:cs="Times New Roman"/>
          <w:color w:val="808285"/>
          <w:lang w:eastAsia="en-GB"/>
        </w:rPr>
        <w:t>programme with ongoing support</w:t>
      </w:r>
    </w:p>
    <w:p w14:paraId="140565B9" w14:textId="3ED22B2D" w:rsidR="00275CDB" w:rsidRDefault="00404410" w:rsidP="00275CDB">
      <w:pPr>
        <w:numPr>
          <w:ilvl w:val="0"/>
          <w:numId w:val="3"/>
        </w:numPr>
        <w:spacing w:after="0" w:line="384" w:lineRule="atLeast"/>
        <w:ind w:left="450"/>
        <w:rPr>
          <w:rFonts w:ascii="Calibri" w:eastAsia="Times New Roman" w:hAnsi="Calibri" w:cs="Times New Roman"/>
          <w:color w:val="808285"/>
          <w:lang w:eastAsia="en-GB"/>
        </w:rPr>
      </w:pPr>
      <w:r>
        <w:rPr>
          <w:rFonts w:ascii="Calibri" w:eastAsia="Times New Roman" w:hAnsi="Calibri" w:cs="Times New Roman"/>
          <w:color w:val="808285"/>
          <w:lang w:eastAsia="en-GB"/>
        </w:rPr>
        <w:t xml:space="preserve">The option </w:t>
      </w:r>
      <w:r w:rsidR="00E16E45">
        <w:rPr>
          <w:rFonts w:ascii="Calibri" w:eastAsia="Times New Roman" w:hAnsi="Calibri" w:cs="Times New Roman"/>
          <w:color w:val="808285"/>
          <w:lang w:eastAsia="en-GB"/>
        </w:rPr>
        <w:t xml:space="preserve">of reimbursement of local </w:t>
      </w:r>
      <w:r>
        <w:rPr>
          <w:rFonts w:ascii="Calibri" w:eastAsia="Times New Roman" w:hAnsi="Calibri" w:cs="Times New Roman"/>
          <w:color w:val="808285"/>
          <w:lang w:eastAsia="en-GB"/>
        </w:rPr>
        <w:t xml:space="preserve">travel </w:t>
      </w:r>
      <w:r w:rsidR="00E16E45">
        <w:rPr>
          <w:rFonts w:ascii="Calibri" w:eastAsia="Times New Roman" w:hAnsi="Calibri" w:cs="Times New Roman"/>
          <w:color w:val="808285"/>
          <w:lang w:eastAsia="en-GB"/>
        </w:rPr>
        <w:t>costs between home and volunteering location</w:t>
      </w:r>
      <w:r w:rsidR="00275CDB" w:rsidRPr="009463FD">
        <w:rPr>
          <w:rFonts w:ascii="Calibri" w:eastAsia="Times New Roman" w:hAnsi="Calibri" w:cs="Times New Roman"/>
          <w:color w:val="808285"/>
          <w:lang w:eastAsia="en-GB"/>
        </w:rPr>
        <w:t xml:space="preserve"> </w:t>
      </w:r>
    </w:p>
    <w:p w14:paraId="34BC74A1" w14:textId="77777777" w:rsidR="00D053C7" w:rsidRDefault="00D053C7" w:rsidP="00D053C7">
      <w:pPr>
        <w:spacing w:before="120" w:after="0" w:line="384" w:lineRule="atLeast"/>
        <w:outlineLvl w:val="4"/>
        <w:rPr>
          <w:rFonts w:ascii="Calibri" w:eastAsia="Times New Roman" w:hAnsi="Calibri" w:cs="Times New Roman"/>
          <w:color w:val="808285"/>
          <w:lang w:eastAsia="en-GB"/>
        </w:rPr>
      </w:pPr>
    </w:p>
    <w:p w14:paraId="3CD308C0" w14:textId="1D40B3C8" w:rsidR="00D053C7" w:rsidRPr="00D053C7" w:rsidRDefault="00D053C7" w:rsidP="00D053C7">
      <w:pPr>
        <w:spacing w:before="120" w:after="0" w:line="384" w:lineRule="atLeast"/>
        <w:jc w:val="center"/>
        <w:outlineLvl w:val="4"/>
        <w:rPr>
          <w:rFonts w:ascii="Calibri" w:eastAsia="Times New Roman" w:hAnsi="Calibri" w:cs="Times New Roman"/>
          <w:b/>
          <w:bCs/>
          <w:color w:val="FF0000"/>
          <w:sz w:val="44"/>
          <w:lang w:eastAsia="en-GB"/>
        </w:rPr>
      </w:pPr>
    </w:p>
    <w:sectPr w:rsidR="00D053C7" w:rsidRPr="00D053C7" w:rsidSect="0002061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AD0C" w14:textId="77777777" w:rsidR="00031AA0" w:rsidRDefault="00031AA0" w:rsidP="00031AA0">
      <w:pPr>
        <w:spacing w:after="0" w:line="240" w:lineRule="auto"/>
      </w:pPr>
      <w:r>
        <w:separator/>
      </w:r>
    </w:p>
  </w:endnote>
  <w:endnote w:type="continuationSeparator" w:id="0">
    <w:p w14:paraId="1935EF32" w14:textId="77777777" w:rsidR="00031AA0" w:rsidRDefault="00031AA0" w:rsidP="0003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8671" w14:textId="00217B55" w:rsidR="00031AA0" w:rsidRDefault="00031AA0">
    <w:pPr>
      <w:pStyle w:val="Footer"/>
    </w:pPr>
    <w:r>
      <w:t>Volunteer Role: Corporate Tour Guide Volunteer      Reviewed: June 2024</w:t>
    </w:r>
  </w:p>
  <w:p w14:paraId="15390590" w14:textId="77777777" w:rsidR="00031AA0" w:rsidRDefault="0003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49448" w14:textId="77777777" w:rsidR="00031AA0" w:rsidRDefault="00031AA0" w:rsidP="00031AA0">
      <w:pPr>
        <w:spacing w:after="0" w:line="240" w:lineRule="auto"/>
      </w:pPr>
      <w:r>
        <w:separator/>
      </w:r>
    </w:p>
  </w:footnote>
  <w:footnote w:type="continuationSeparator" w:id="0">
    <w:p w14:paraId="73AA6C1D" w14:textId="77777777" w:rsidR="00031AA0" w:rsidRDefault="00031AA0" w:rsidP="00031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499"/>
    <w:multiLevelType w:val="multilevel"/>
    <w:tmpl w:val="1AA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652B"/>
    <w:multiLevelType w:val="hybridMultilevel"/>
    <w:tmpl w:val="DD86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262E3"/>
    <w:multiLevelType w:val="multilevel"/>
    <w:tmpl w:val="CFF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E600D2"/>
    <w:multiLevelType w:val="multilevel"/>
    <w:tmpl w:val="2B94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870E27"/>
    <w:multiLevelType w:val="hybridMultilevel"/>
    <w:tmpl w:val="20142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8C4953"/>
    <w:multiLevelType w:val="hybridMultilevel"/>
    <w:tmpl w:val="83DA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020E8"/>
    <w:multiLevelType w:val="hybridMultilevel"/>
    <w:tmpl w:val="2072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174818">
    <w:abstractNumId w:val="2"/>
  </w:num>
  <w:num w:numId="2" w16cid:durableId="1604459131">
    <w:abstractNumId w:val="0"/>
  </w:num>
  <w:num w:numId="3" w16cid:durableId="690958881">
    <w:abstractNumId w:val="3"/>
  </w:num>
  <w:num w:numId="4" w16cid:durableId="1402562657">
    <w:abstractNumId w:val="5"/>
  </w:num>
  <w:num w:numId="5" w16cid:durableId="862549650">
    <w:abstractNumId w:val="6"/>
  </w:num>
  <w:num w:numId="6" w16cid:durableId="1940526755">
    <w:abstractNumId w:val="4"/>
  </w:num>
  <w:num w:numId="7" w16cid:durableId="110076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83"/>
    <w:rsid w:val="00006C2A"/>
    <w:rsid w:val="00020611"/>
    <w:rsid w:val="00031AA0"/>
    <w:rsid w:val="000711F7"/>
    <w:rsid w:val="00072687"/>
    <w:rsid w:val="00085577"/>
    <w:rsid w:val="0009380B"/>
    <w:rsid w:val="000A31E1"/>
    <w:rsid w:val="000A3681"/>
    <w:rsid w:val="000B055E"/>
    <w:rsid w:val="000D4EC8"/>
    <w:rsid w:val="000E6B84"/>
    <w:rsid w:val="00120A9F"/>
    <w:rsid w:val="0013091B"/>
    <w:rsid w:val="001645F7"/>
    <w:rsid w:val="001851D8"/>
    <w:rsid w:val="001C5FFB"/>
    <w:rsid w:val="001D57D2"/>
    <w:rsid w:val="0020001C"/>
    <w:rsid w:val="002342EC"/>
    <w:rsid w:val="00257A18"/>
    <w:rsid w:val="00260A61"/>
    <w:rsid w:val="00275CDB"/>
    <w:rsid w:val="002836A6"/>
    <w:rsid w:val="002B0061"/>
    <w:rsid w:val="002D2FB9"/>
    <w:rsid w:val="002E7C1D"/>
    <w:rsid w:val="0030166E"/>
    <w:rsid w:val="003112A8"/>
    <w:rsid w:val="0033439D"/>
    <w:rsid w:val="00361CF3"/>
    <w:rsid w:val="00366E1F"/>
    <w:rsid w:val="00377204"/>
    <w:rsid w:val="00382E83"/>
    <w:rsid w:val="003B0C45"/>
    <w:rsid w:val="003E7C26"/>
    <w:rsid w:val="00400238"/>
    <w:rsid w:val="00404410"/>
    <w:rsid w:val="00413B35"/>
    <w:rsid w:val="00413EF7"/>
    <w:rsid w:val="004257F0"/>
    <w:rsid w:val="00434F01"/>
    <w:rsid w:val="004651CC"/>
    <w:rsid w:val="00490300"/>
    <w:rsid w:val="004A6CCB"/>
    <w:rsid w:val="005007C4"/>
    <w:rsid w:val="00504C4A"/>
    <w:rsid w:val="00540F9C"/>
    <w:rsid w:val="00542918"/>
    <w:rsid w:val="005826C2"/>
    <w:rsid w:val="00597D3B"/>
    <w:rsid w:val="005B1AE4"/>
    <w:rsid w:val="005F3980"/>
    <w:rsid w:val="00632B39"/>
    <w:rsid w:val="00643FF3"/>
    <w:rsid w:val="0068510E"/>
    <w:rsid w:val="006D3A58"/>
    <w:rsid w:val="006F259E"/>
    <w:rsid w:val="0071169E"/>
    <w:rsid w:val="00722F9F"/>
    <w:rsid w:val="007716EB"/>
    <w:rsid w:val="007818EF"/>
    <w:rsid w:val="007A24AF"/>
    <w:rsid w:val="007C4934"/>
    <w:rsid w:val="00821D47"/>
    <w:rsid w:val="00843057"/>
    <w:rsid w:val="008B15A7"/>
    <w:rsid w:val="008B63EB"/>
    <w:rsid w:val="008C4294"/>
    <w:rsid w:val="008C7B52"/>
    <w:rsid w:val="008D4DA8"/>
    <w:rsid w:val="008F3D04"/>
    <w:rsid w:val="00922203"/>
    <w:rsid w:val="009463FD"/>
    <w:rsid w:val="009B45C5"/>
    <w:rsid w:val="009C156F"/>
    <w:rsid w:val="009C1C5A"/>
    <w:rsid w:val="00A15348"/>
    <w:rsid w:val="00A2624F"/>
    <w:rsid w:val="00AA7963"/>
    <w:rsid w:val="00AC36CD"/>
    <w:rsid w:val="00B41FD7"/>
    <w:rsid w:val="00B70FCB"/>
    <w:rsid w:val="00B731AA"/>
    <w:rsid w:val="00B829F3"/>
    <w:rsid w:val="00B84081"/>
    <w:rsid w:val="00BB5297"/>
    <w:rsid w:val="00BD4776"/>
    <w:rsid w:val="00C20FCE"/>
    <w:rsid w:val="00C444F4"/>
    <w:rsid w:val="00C55C35"/>
    <w:rsid w:val="00C61B22"/>
    <w:rsid w:val="00C65459"/>
    <w:rsid w:val="00C83F70"/>
    <w:rsid w:val="00CB3E3D"/>
    <w:rsid w:val="00CB4737"/>
    <w:rsid w:val="00CC1F08"/>
    <w:rsid w:val="00CF192B"/>
    <w:rsid w:val="00D053C7"/>
    <w:rsid w:val="00D06CB0"/>
    <w:rsid w:val="00D571F0"/>
    <w:rsid w:val="00D57716"/>
    <w:rsid w:val="00D821E2"/>
    <w:rsid w:val="00D971D8"/>
    <w:rsid w:val="00DC6844"/>
    <w:rsid w:val="00DF477C"/>
    <w:rsid w:val="00E050BC"/>
    <w:rsid w:val="00E16E45"/>
    <w:rsid w:val="00E4425D"/>
    <w:rsid w:val="00E5310D"/>
    <w:rsid w:val="00E91B93"/>
    <w:rsid w:val="00E97D35"/>
    <w:rsid w:val="00EA1B45"/>
    <w:rsid w:val="00EA560C"/>
    <w:rsid w:val="00EC12E5"/>
    <w:rsid w:val="00ED7002"/>
    <w:rsid w:val="00EF56FE"/>
    <w:rsid w:val="00F22373"/>
    <w:rsid w:val="00F232BF"/>
    <w:rsid w:val="00F5048B"/>
    <w:rsid w:val="00F50C86"/>
    <w:rsid w:val="00F513C3"/>
    <w:rsid w:val="00F73C81"/>
    <w:rsid w:val="00F95ADB"/>
    <w:rsid w:val="00FB2CEA"/>
    <w:rsid w:val="00FB5175"/>
    <w:rsid w:val="00FF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38D8"/>
  <w15:docId w15:val="{54913C91-3FA6-4F70-8542-71B12338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EC"/>
  </w:style>
  <w:style w:type="paragraph" w:styleId="Heading1">
    <w:name w:val="heading 1"/>
    <w:basedOn w:val="Normal"/>
    <w:link w:val="Heading1Char"/>
    <w:uiPriority w:val="9"/>
    <w:qFormat/>
    <w:rsid w:val="00382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382E8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E83"/>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382E8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82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82E83"/>
    <w:rPr>
      <w:color w:val="0000FF"/>
      <w:u w:val="single"/>
    </w:rPr>
  </w:style>
  <w:style w:type="paragraph" w:styleId="ListParagraph">
    <w:name w:val="List Paragraph"/>
    <w:basedOn w:val="Normal"/>
    <w:uiPriority w:val="34"/>
    <w:qFormat/>
    <w:rsid w:val="00275CDB"/>
    <w:pPr>
      <w:ind w:left="720"/>
      <w:contextualSpacing/>
    </w:pPr>
  </w:style>
  <w:style w:type="paragraph" w:styleId="Header">
    <w:name w:val="header"/>
    <w:basedOn w:val="Normal"/>
    <w:link w:val="HeaderChar"/>
    <w:uiPriority w:val="99"/>
    <w:unhideWhenUsed/>
    <w:rsid w:val="00031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AA0"/>
  </w:style>
  <w:style w:type="paragraph" w:styleId="Footer">
    <w:name w:val="footer"/>
    <w:basedOn w:val="Normal"/>
    <w:link w:val="FooterChar"/>
    <w:uiPriority w:val="99"/>
    <w:unhideWhenUsed/>
    <w:rsid w:val="00031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kathryn.frost</dc:creator>
  <cp:lastModifiedBy>Linda Hawkins</cp:lastModifiedBy>
  <cp:revision>4</cp:revision>
  <cp:lastPrinted>2014-12-04T16:48:00Z</cp:lastPrinted>
  <dcterms:created xsi:type="dcterms:W3CDTF">2024-06-11T11:54:00Z</dcterms:created>
  <dcterms:modified xsi:type="dcterms:W3CDTF">2024-06-14T12:52:00Z</dcterms:modified>
</cp:coreProperties>
</file>